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A3" w:rsidRPr="00311CA3" w:rsidRDefault="00311CA3" w:rsidP="00D0435B">
      <w:pPr>
        <w:widowControl/>
        <w:spacing w:before="100" w:beforeAutospacing="1" w:after="100" w:afterAutospacing="1"/>
        <w:jc w:val="center"/>
        <w:outlineLvl w:val="1"/>
        <w:rPr>
          <w:rFonts w:ascii="宋体" w:eastAsia="宋体" w:hAnsi="宋体" w:cs="宋体"/>
          <w:bCs/>
          <w:kern w:val="0"/>
          <w:sz w:val="36"/>
          <w:szCs w:val="36"/>
        </w:rPr>
      </w:pPr>
      <w:r w:rsidRPr="00311CA3">
        <w:rPr>
          <w:rFonts w:ascii="宋体" w:eastAsia="宋体" w:hAnsi="宋体" w:cs="宋体"/>
          <w:bCs/>
          <w:kern w:val="0"/>
          <w:sz w:val="36"/>
          <w:szCs w:val="36"/>
        </w:rPr>
        <w:t>关于公务机票实行政府采购</w:t>
      </w:r>
      <w:r w:rsidR="00FD57EE">
        <w:rPr>
          <w:rFonts w:ascii="宋体" w:eastAsia="宋体" w:hAnsi="宋体" w:cs="宋体" w:hint="eastAsia"/>
          <w:bCs/>
          <w:kern w:val="0"/>
          <w:sz w:val="36"/>
          <w:szCs w:val="36"/>
        </w:rPr>
        <w:t>的</w:t>
      </w:r>
      <w:r w:rsidRPr="00311CA3">
        <w:rPr>
          <w:rFonts w:ascii="宋体" w:eastAsia="宋体" w:hAnsi="宋体" w:cs="宋体"/>
          <w:bCs/>
          <w:kern w:val="0"/>
          <w:sz w:val="36"/>
          <w:szCs w:val="36"/>
        </w:rPr>
        <w:t>通知</w:t>
      </w:r>
    </w:p>
    <w:p w:rsidR="00311CA3" w:rsidRDefault="00311CA3" w:rsidP="00311CA3">
      <w:pPr>
        <w:widowControl/>
        <w:jc w:val="left"/>
        <w:rPr>
          <w:rFonts w:ascii="宋体" w:eastAsia="宋体" w:hAnsi="宋体" w:cs="宋体"/>
          <w:kern w:val="0"/>
          <w:sz w:val="24"/>
          <w:szCs w:val="24"/>
        </w:rPr>
      </w:pPr>
    </w:p>
    <w:p w:rsidR="003674C8" w:rsidRDefault="003674C8" w:rsidP="00311CA3">
      <w:pPr>
        <w:widowControl/>
        <w:jc w:val="left"/>
        <w:rPr>
          <w:rFonts w:ascii="宋体" w:eastAsia="宋体" w:hAnsi="宋体" w:cs="宋体"/>
          <w:kern w:val="0"/>
          <w:sz w:val="24"/>
          <w:szCs w:val="24"/>
        </w:rPr>
      </w:pPr>
    </w:p>
    <w:p w:rsidR="00EE3564" w:rsidRDefault="00311CA3" w:rsidP="00FD31D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各部门、</w:t>
      </w:r>
      <w:r w:rsidRPr="00311CA3">
        <w:rPr>
          <w:rFonts w:ascii="宋体" w:eastAsia="宋体" w:hAnsi="宋体" w:cs="宋体"/>
          <w:kern w:val="0"/>
          <w:sz w:val="24"/>
          <w:szCs w:val="24"/>
        </w:rPr>
        <w:t>单位：</w:t>
      </w:r>
      <w:r w:rsidRPr="00311CA3">
        <w:rPr>
          <w:rFonts w:ascii="宋体" w:eastAsia="宋体" w:hAnsi="宋体" w:cs="宋体"/>
          <w:kern w:val="0"/>
          <w:sz w:val="24"/>
          <w:szCs w:val="24"/>
        </w:rPr>
        <w:br/>
      </w:r>
      <w:r>
        <w:rPr>
          <w:rFonts w:ascii="宋体" w:eastAsia="宋体" w:hAnsi="宋体" w:cs="宋体" w:hint="eastAsia"/>
          <w:kern w:val="0"/>
          <w:sz w:val="24"/>
          <w:szCs w:val="24"/>
        </w:rPr>
        <w:t xml:space="preserve">     </w:t>
      </w:r>
      <w:r w:rsidRPr="00311CA3">
        <w:rPr>
          <w:rFonts w:ascii="宋体" w:eastAsia="宋体" w:hAnsi="宋体" w:cs="宋体"/>
          <w:kern w:val="0"/>
          <w:sz w:val="24"/>
          <w:szCs w:val="24"/>
        </w:rPr>
        <w:t>根据财政部、中国民用航空局《关于加强公务机票购买管理有关事项的通知》（财库〔2014〕33号）、《关于加强公务机票购买管理有关事项的补充通知》（财库〔2014〕180号）、</w:t>
      </w:r>
      <w:r>
        <w:rPr>
          <w:rFonts w:ascii="宋体" w:eastAsia="宋体" w:hAnsi="宋体" w:cs="宋体" w:hint="eastAsia"/>
          <w:kern w:val="0"/>
          <w:sz w:val="24"/>
          <w:szCs w:val="24"/>
        </w:rPr>
        <w:t>浙江省财政厅《</w:t>
      </w:r>
      <w:r w:rsidRPr="00311CA3">
        <w:rPr>
          <w:rFonts w:ascii="宋体" w:eastAsia="宋体" w:hAnsi="宋体" w:cs="宋体" w:hint="eastAsia"/>
          <w:kern w:val="0"/>
          <w:sz w:val="24"/>
          <w:szCs w:val="24"/>
        </w:rPr>
        <w:t>关于加强浙江省公务机票购买管理有关事项的通知</w:t>
      </w:r>
      <w:r>
        <w:rPr>
          <w:rFonts w:ascii="宋体" w:eastAsia="宋体" w:hAnsi="宋体" w:cs="宋体" w:hint="eastAsia"/>
          <w:kern w:val="0"/>
          <w:sz w:val="24"/>
          <w:szCs w:val="24"/>
        </w:rPr>
        <w:t>》（</w:t>
      </w:r>
      <w:r w:rsidRPr="00311CA3">
        <w:rPr>
          <w:rFonts w:ascii="宋体" w:eastAsia="宋体" w:hAnsi="宋体" w:cs="宋体" w:hint="eastAsia"/>
          <w:kern w:val="0"/>
          <w:sz w:val="24"/>
          <w:szCs w:val="24"/>
        </w:rPr>
        <w:t>浙财采监〔2014〕27号</w:t>
      </w:r>
      <w:r>
        <w:rPr>
          <w:rFonts w:ascii="宋体" w:eastAsia="宋体" w:hAnsi="宋体" w:cs="宋体" w:hint="eastAsia"/>
          <w:kern w:val="0"/>
          <w:sz w:val="24"/>
          <w:szCs w:val="24"/>
        </w:rPr>
        <w:t>）、</w:t>
      </w:r>
      <w:r w:rsidRPr="00311CA3">
        <w:rPr>
          <w:rFonts w:ascii="宋体" w:eastAsia="宋体" w:hAnsi="宋体" w:cs="宋体"/>
          <w:kern w:val="0"/>
          <w:sz w:val="24"/>
          <w:szCs w:val="24"/>
        </w:rPr>
        <w:t>浙江省办公厅《浙江省201</w:t>
      </w:r>
      <w:r>
        <w:rPr>
          <w:rFonts w:ascii="宋体" w:eastAsia="宋体" w:hAnsi="宋体" w:cs="宋体" w:hint="eastAsia"/>
          <w:kern w:val="0"/>
          <w:sz w:val="24"/>
          <w:szCs w:val="24"/>
        </w:rPr>
        <w:t>6</w:t>
      </w:r>
      <w:r w:rsidRPr="00311CA3">
        <w:rPr>
          <w:rFonts w:ascii="宋体" w:eastAsia="宋体" w:hAnsi="宋体" w:cs="宋体"/>
          <w:kern w:val="0"/>
          <w:sz w:val="24"/>
          <w:szCs w:val="24"/>
        </w:rPr>
        <w:t>年度政府采购目录及标准》（浙政办发[201</w:t>
      </w:r>
      <w:r>
        <w:rPr>
          <w:rFonts w:ascii="宋体" w:eastAsia="宋体" w:hAnsi="宋体" w:cs="宋体" w:hint="eastAsia"/>
          <w:kern w:val="0"/>
          <w:sz w:val="24"/>
          <w:szCs w:val="24"/>
        </w:rPr>
        <w:t>5</w:t>
      </w:r>
      <w:r w:rsidRPr="00311CA3">
        <w:rPr>
          <w:rFonts w:ascii="宋体" w:eastAsia="宋体" w:hAnsi="宋体" w:cs="宋体"/>
          <w:kern w:val="0"/>
          <w:sz w:val="24"/>
          <w:szCs w:val="24"/>
        </w:rPr>
        <w:t>]10</w:t>
      </w:r>
      <w:r>
        <w:rPr>
          <w:rFonts w:ascii="宋体" w:eastAsia="宋体" w:hAnsi="宋体" w:cs="宋体" w:hint="eastAsia"/>
          <w:kern w:val="0"/>
          <w:sz w:val="24"/>
          <w:szCs w:val="24"/>
        </w:rPr>
        <w:t>8</w:t>
      </w:r>
      <w:r w:rsidRPr="00311CA3">
        <w:rPr>
          <w:rFonts w:ascii="宋体" w:eastAsia="宋体" w:hAnsi="宋体" w:cs="宋体"/>
          <w:kern w:val="0"/>
          <w:sz w:val="24"/>
          <w:szCs w:val="24"/>
        </w:rPr>
        <w:t>号）等规定，为规范</w:t>
      </w:r>
      <w:r w:rsidR="00FD31D6">
        <w:rPr>
          <w:rFonts w:ascii="宋体" w:eastAsia="宋体" w:hAnsi="宋体" w:cs="宋体" w:hint="eastAsia"/>
          <w:kern w:val="0"/>
          <w:sz w:val="24"/>
          <w:szCs w:val="24"/>
        </w:rPr>
        <w:t>学校</w:t>
      </w:r>
      <w:r w:rsidRPr="00311CA3">
        <w:rPr>
          <w:rFonts w:ascii="宋体" w:eastAsia="宋体" w:hAnsi="宋体" w:cs="宋体"/>
          <w:kern w:val="0"/>
          <w:sz w:val="24"/>
          <w:szCs w:val="24"/>
        </w:rPr>
        <w:t>公务机票购买行为，</w:t>
      </w:r>
      <w:r w:rsidR="00C522C3">
        <w:rPr>
          <w:rFonts w:ascii="宋体" w:eastAsia="宋体" w:hAnsi="宋体" w:cs="宋体" w:hint="eastAsia"/>
          <w:kern w:val="0"/>
          <w:sz w:val="24"/>
          <w:szCs w:val="24"/>
        </w:rPr>
        <w:t>经研究决定</w:t>
      </w:r>
      <w:r w:rsidR="00FD31D6">
        <w:rPr>
          <w:rFonts w:ascii="宋体" w:eastAsia="宋体" w:hAnsi="宋体" w:cs="宋体" w:hint="eastAsia"/>
          <w:kern w:val="0"/>
          <w:sz w:val="24"/>
          <w:szCs w:val="24"/>
        </w:rPr>
        <w:t>我校</w:t>
      </w:r>
      <w:r w:rsidRPr="00311CA3">
        <w:rPr>
          <w:rFonts w:ascii="宋体" w:eastAsia="宋体" w:hAnsi="宋体" w:cs="宋体"/>
          <w:kern w:val="0"/>
          <w:sz w:val="24"/>
          <w:szCs w:val="24"/>
        </w:rPr>
        <w:t>自201</w:t>
      </w:r>
      <w:r w:rsidR="00FD31D6">
        <w:rPr>
          <w:rFonts w:ascii="宋体" w:eastAsia="宋体" w:hAnsi="宋体" w:cs="宋体" w:hint="eastAsia"/>
          <w:kern w:val="0"/>
          <w:sz w:val="24"/>
          <w:szCs w:val="24"/>
        </w:rPr>
        <w:t>6</w:t>
      </w:r>
      <w:r w:rsidRPr="00311CA3">
        <w:rPr>
          <w:rFonts w:ascii="宋体" w:eastAsia="宋体" w:hAnsi="宋体" w:cs="宋体"/>
          <w:kern w:val="0"/>
          <w:sz w:val="24"/>
          <w:szCs w:val="24"/>
        </w:rPr>
        <w:t>年</w:t>
      </w:r>
      <w:r w:rsidR="00FD31D6">
        <w:rPr>
          <w:rFonts w:ascii="宋体" w:eastAsia="宋体" w:hAnsi="宋体" w:cs="宋体" w:hint="eastAsia"/>
          <w:kern w:val="0"/>
          <w:sz w:val="24"/>
          <w:szCs w:val="24"/>
        </w:rPr>
        <w:t>2</w:t>
      </w:r>
      <w:r w:rsidRPr="00311CA3">
        <w:rPr>
          <w:rFonts w:ascii="宋体" w:eastAsia="宋体" w:hAnsi="宋体" w:cs="宋体"/>
          <w:kern w:val="0"/>
          <w:sz w:val="24"/>
          <w:szCs w:val="24"/>
        </w:rPr>
        <w:t>月1日起开始实施公务机票购买管理改革，现将有关要求通知如下：</w:t>
      </w:r>
      <w:r w:rsidRPr="00311CA3">
        <w:rPr>
          <w:rFonts w:ascii="宋体" w:eastAsia="宋体" w:hAnsi="宋体" w:cs="宋体"/>
          <w:kern w:val="0"/>
          <w:sz w:val="24"/>
          <w:szCs w:val="24"/>
        </w:rPr>
        <w:br/>
      </w:r>
      <w:r w:rsidR="00FD31D6">
        <w:rPr>
          <w:rFonts w:ascii="宋体" w:eastAsia="宋体" w:hAnsi="宋体" w:cs="宋体" w:hint="eastAsia"/>
          <w:kern w:val="0"/>
          <w:sz w:val="24"/>
          <w:szCs w:val="24"/>
        </w:rPr>
        <w:t xml:space="preserve">    </w:t>
      </w:r>
      <w:r w:rsidRPr="00311CA3">
        <w:rPr>
          <w:rFonts w:ascii="宋体" w:eastAsia="宋体" w:hAnsi="宋体" w:cs="宋体"/>
          <w:kern w:val="0"/>
          <w:sz w:val="24"/>
          <w:szCs w:val="24"/>
        </w:rPr>
        <w:t>一、凡使用</w:t>
      </w:r>
      <w:r w:rsidR="00332BA7">
        <w:rPr>
          <w:rFonts w:ascii="宋体" w:eastAsia="宋体" w:hAnsi="宋体" w:cs="宋体" w:hint="eastAsia"/>
          <w:kern w:val="0"/>
          <w:sz w:val="24"/>
          <w:szCs w:val="24"/>
        </w:rPr>
        <w:t>学校</w:t>
      </w:r>
      <w:r w:rsidR="00A8278B">
        <w:rPr>
          <w:rFonts w:ascii="宋体" w:eastAsia="宋体" w:hAnsi="宋体" w:cs="宋体" w:hint="eastAsia"/>
          <w:kern w:val="0"/>
          <w:sz w:val="24"/>
          <w:szCs w:val="24"/>
        </w:rPr>
        <w:t>经费</w:t>
      </w:r>
      <w:r w:rsidRPr="00311CA3">
        <w:rPr>
          <w:rFonts w:ascii="宋体" w:eastAsia="宋体" w:hAnsi="宋体" w:cs="宋体"/>
          <w:kern w:val="0"/>
          <w:sz w:val="24"/>
          <w:szCs w:val="24"/>
        </w:rPr>
        <w:t>购买公务机票须履行政府采购程序。国内出差、因公临时出国购买机票，应当按照厉行节约和支持本国航空公司发展的原则，优先购买通过政府采购方式确定的我国航空公司航班优惠机票。</w:t>
      </w:r>
    </w:p>
    <w:p w:rsidR="00FD31D6" w:rsidRDefault="00EE3564" w:rsidP="00FD31D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EE3564">
        <w:rPr>
          <w:rFonts w:ascii="宋体" w:eastAsia="宋体" w:hAnsi="宋体" w:cs="宋体" w:hint="eastAsia"/>
          <w:kern w:val="0"/>
          <w:sz w:val="24"/>
          <w:szCs w:val="24"/>
        </w:rPr>
        <w:t>因公临时出国时，购票人应当选择直达目的地国家（地区）的国内航空公司航班出入境，没有直达航班的，应当选择国内航空公司航班到达的最邻近目的地国家(地区)进行中转。因中转一次以上（不含一次）等特殊原因确需选择非国内航空公司航班，以及因最临近目的地国家（地区）中转需办理过境签证而选择其他邻近中转地的，应当填写《乘坐非国内航空公司航班和改变中转地审批表》（附件1），事先报经学校国合处和计财处审批同意。</w:t>
      </w:r>
      <w:r w:rsidR="00311CA3" w:rsidRPr="00311CA3">
        <w:rPr>
          <w:rFonts w:ascii="宋体" w:eastAsia="宋体" w:hAnsi="宋体" w:cs="宋体"/>
          <w:kern w:val="0"/>
          <w:sz w:val="24"/>
          <w:szCs w:val="24"/>
        </w:rPr>
        <w:br/>
      </w:r>
      <w:r w:rsidR="00FD31D6">
        <w:rPr>
          <w:rFonts w:ascii="宋体" w:eastAsia="宋体" w:hAnsi="宋体" w:cs="宋体" w:hint="eastAsia"/>
          <w:kern w:val="0"/>
          <w:sz w:val="24"/>
          <w:szCs w:val="24"/>
        </w:rPr>
        <w:t xml:space="preserve">    </w:t>
      </w:r>
      <w:r w:rsidR="00311CA3" w:rsidRPr="00311CA3">
        <w:rPr>
          <w:rFonts w:ascii="宋体" w:eastAsia="宋体" w:hAnsi="宋体" w:cs="宋体"/>
          <w:kern w:val="0"/>
          <w:sz w:val="24"/>
          <w:szCs w:val="24"/>
        </w:rPr>
        <w:t>二、</w:t>
      </w:r>
      <w:r w:rsidR="00FD31D6" w:rsidRPr="00FD31D6">
        <w:rPr>
          <w:rFonts w:ascii="宋体" w:eastAsia="宋体" w:hAnsi="宋体" w:cs="宋体" w:hint="eastAsia"/>
          <w:kern w:val="0"/>
          <w:sz w:val="24"/>
          <w:szCs w:val="24"/>
        </w:rPr>
        <w:t>购买价格。公务机票服务的政府采购已由财政部统一组织完成，国内航空公司按政府采购合同约定给予公务机票价格优惠，各级政府共享采购结果。对于市场折扣机票，各航空公司按国内、国际机票各航班舱位的折扣票价基础上再给予9.5折优惠；对于市场全价机票，则分别给予全价机票价的8.8折、8.5折优惠。购票人应当尽可能选择低价机票，原则上不得购买全价机票。 政府采购机票优惠率的变动情况，将在政府采购机票管理网站（www.gpticket.org）上发布。</w:t>
      </w:r>
    </w:p>
    <w:p w:rsidR="00311CA3" w:rsidRPr="00311CA3" w:rsidRDefault="00907E99" w:rsidP="00FD31D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7C31AC">
        <w:rPr>
          <w:rFonts w:ascii="宋体" w:eastAsia="宋体" w:hAnsi="宋体" w:cs="宋体" w:hint="eastAsia"/>
          <w:kern w:val="0"/>
          <w:sz w:val="24"/>
          <w:szCs w:val="24"/>
        </w:rPr>
        <w:t xml:space="preserve">  </w:t>
      </w:r>
      <w:r w:rsidR="00311CA3" w:rsidRPr="00311CA3">
        <w:rPr>
          <w:rFonts w:ascii="宋体" w:eastAsia="宋体" w:hAnsi="宋体" w:cs="宋体"/>
          <w:kern w:val="0"/>
          <w:sz w:val="24"/>
          <w:szCs w:val="24"/>
        </w:rPr>
        <w:t>三、</w:t>
      </w:r>
      <w:r w:rsidRPr="00907E99">
        <w:rPr>
          <w:rFonts w:ascii="宋体" w:eastAsia="宋体" w:hAnsi="宋体" w:cs="宋体" w:hint="eastAsia"/>
          <w:kern w:val="0"/>
          <w:sz w:val="24"/>
          <w:szCs w:val="24"/>
        </w:rPr>
        <w:t>购买渠道</w:t>
      </w:r>
      <w:r w:rsidR="00EE3564">
        <w:rPr>
          <w:rFonts w:ascii="宋体" w:eastAsia="宋体" w:hAnsi="宋体" w:cs="宋体" w:hint="eastAsia"/>
          <w:kern w:val="0"/>
          <w:sz w:val="24"/>
          <w:szCs w:val="24"/>
        </w:rPr>
        <w:t>和流程</w:t>
      </w:r>
      <w:r w:rsidRPr="00907E99">
        <w:rPr>
          <w:rFonts w:ascii="宋体" w:eastAsia="宋体" w:hAnsi="宋体" w:cs="宋体" w:hint="eastAsia"/>
          <w:kern w:val="0"/>
          <w:sz w:val="24"/>
          <w:szCs w:val="24"/>
        </w:rPr>
        <w:t>。购票人可直接使用公务卡在政府采购机票管理网站为本人或其他公务人员购买机票，也可以通过具备中国民航机票销售资质的各航</w:t>
      </w:r>
      <w:r w:rsidRPr="00907E99">
        <w:rPr>
          <w:rFonts w:ascii="宋体" w:eastAsia="宋体" w:hAnsi="宋体" w:cs="宋体" w:hint="eastAsia"/>
          <w:kern w:val="0"/>
          <w:sz w:val="24"/>
          <w:szCs w:val="24"/>
        </w:rPr>
        <w:lastRenderedPageBreak/>
        <w:t>空公司直销机构或机票销售代理机构，使用公务卡或银行转账方式为本人或其他人员购买机票。此外，还可以购买市场上公务机票销售渠道外低于政府采购优惠票价的国内航空公司航班机票，但必须从各航空公司官方网站或者政府采购机票管理网站下载保留出行日期机票市场价格截图等书面材料，证明其低于购票时点的政府采购优惠票价。</w:t>
      </w:r>
      <w:r w:rsidR="007C31AC">
        <w:rPr>
          <w:rFonts w:ascii="宋体" w:eastAsia="宋体" w:hAnsi="宋体" w:cs="宋体" w:hint="eastAsia"/>
          <w:kern w:val="0"/>
          <w:sz w:val="24"/>
          <w:szCs w:val="24"/>
        </w:rPr>
        <w:t>详细操作流程见《</w:t>
      </w:r>
      <w:r w:rsidR="007C31AC" w:rsidRPr="007C31AC">
        <w:rPr>
          <w:rFonts w:ascii="宋体" w:eastAsia="宋体" w:hAnsi="宋体" w:cs="宋体" w:hint="eastAsia"/>
          <w:kern w:val="0"/>
          <w:sz w:val="24"/>
          <w:szCs w:val="24"/>
        </w:rPr>
        <w:t>公务机票购票渠道及操作流程</w:t>
      </w:r>
      <w:r w:rsidR="007C31AC">
        <w:rPr>
          <w:rFonts w:ascii="宋体" w:eastAsia="宋体" w:hAnsi="宋体" w:cs="宋体" w:hint="eastAsia"/>
          <w:kern w:val="0"/>
          <w:sz w:val="24"/>
          <w:szCs w:val="24"/>
        </w:rPr>
        <w:t>》</w:t>
      </w:r>
      <w:r w:rsidR="00EE3564">
        <w:rPr>
          <w:rFonts w:ascii="宋体" w:eastAsia="宋体" w:hAnsi="宋体" w:cs="宋体" w:hint="eastAsia"/>
          <w:kern w:val="0"/>
          <w:sz w:val="24"/>
          <w:szCs w:val="24"/>
        </w:rPr>
        <w:t>（附件2）。</w:t>
      </w:r>
      <w:r w:rsidR="00311CA3" w:rsidRPr="00311CA3">
        <w:rPr>
          <w:rFonts w:ascii="宋体" w:eastAsia="宋体" w:hAnsi="宋体" w:cs="宋体"/>
          <w:kern w:val="0"/>
          <w:sz w:val="24"/>
          <w:szCs w:val="24"/>
        </w:rPr>
        <w:br/>
      </w:r>
      <w:r>
        <w:rPr>
          <w:rFonts w:ascii="宋体" w:eastAsia="宋体" w:hAnsi="宋体" w:cs="宋体" w:hint="eastAsia"/>
          <w:kern w:val="0"/>
          <w:sz w:val="24"/>
          <w:szCs w:val="24"/>
        </w:rPr>
        <w:t xml:space="preserve">     </w:t>
      </w:r>
      <w:r w:rsidR="00311CA3" w:rsidRPr="00311CA3">
        <w:rPr>
          <w:rFonts w:ascii="宋体" w:eastAsia="宋体" w:hAnsi="宋体" w:cs="宋体"/>
          <w:kern w:val="0"/>
          <w:sz w:val="24"/>
          <w:szCs w:val="24"/>
        </w:rPr>
        <w:t>四、</w:t>
      </w:r>
      <w:r w:rsidR="00EE3564" w:rsidRPr="00311CA3">
        <w:rPr>
          <w:rFonts w:ascii="宋体" w:eastAsia="宋体" w:hAnsi="宋体" w:cs="宋体"/>
          <w:kern w:val="0"/>
          <w:sz w:val="24"/>
          <w:szCs w:val="24"/>
        </w:rPr>
        <w:t>公务机票报销管理。</w:t>
      </w:r>
      <w:r w:rsidR="00311CA3" w:rsidRPr="00311CA3">
        <w:rPr>
          <w:rFonts w:ascii="宋体" w:eastAsia="宋体" w:hAnsi="宋体" w:cs="宋体"/>
          <w:kern w:val="0"/>
          <w:sz w:val="24"/>
          <w:szCs w:val="24"/>
        </w:rPr>
        <w:t>购买国内航空公司航班机票的，应当以标注有政府采购机票查验号码的《航空运输电子客票行程单》作为报销凭证</w:t>
      </w:r>
      <w:r w:rsidR="00EE3564">
        <w:rPr>
          <w:rFonts w:ascii="宋体" w:eastAsia="宋体" w:hAnsi="宋体" w:cs="宋体" w:hint="eastAsia"/>
          <w:kern w:val="0"/>
          <w:sz w:val="24"/>
          <w:szCs w:val="24"/>
        </w:rPr>
        <w:t>。</w:t>
      </w:r>
      <w:r w:rsidR="00EE3564" w:rsidRPr="00EE3564">
        <w:rPr>
          <w:rFonts w:ascii="宋体" w:eastAsia="宋体" w:hAnsi="宋体" w:cs="宋体" w:hint="eastAsia"/>
          <w:kern w:val="0"/>
          <w:sz w:val="24"/>
          <w:szCs w:val="24"/>
        </w:rPr>
        <w:t>购买非国内航空公司航班机票的，应当以相关有效票据作为报销凭证，并附经</w:t>
      </w:r>
      <w:r w:rsidR="008A4ECB">
        <w:rPr>
          <w:rFonts w:ascii="宋体" w:eastAsia="宋体" w:hAnsi="宋体" w:cs="宋体" w:hint="eastAsia"/>
          <w:kern w:val="0"/>
          <w:sz w:val="24"/>
          <w:szCs w:val="24"/>
        </w:rPr>
        <w:t>学校国合处</w:t>
      </w:r>
      <w:r w:rsidR="00EE3564" w:rsidRPr="00EE3564">
        <w:rPr>
          <w:rFonts w:ascii="宋体" w:eastAsia="宋体" w:hAnsi="宋体" w:cs="宋体" w:hint="eastAsia"/>
          <w:kern w:val="0"/>
          <w:sz w:val="24"/>
          <w:szCs w:val="24"/>
        </w:rPr>
        <w:t>和</w:t>
      </w:r>
      <w:r w:rsidR="008A4ECB">
        <w:rPr>
          <w:rFonts w:ascii="宋体" w:eastAsia="宋体" w:hAnsi="宋体" w:cs="宋体" w:hint="eastAsia"/>
          <w:kern w:val="0"/>
          <w:sz w:val="24"/>
          <w:szCs w:val="24"/>
        </w:rPr>
        <w:t>计财处</w:t>
      </w:r>
      <w:r w:rsidR="00EE3564" w:rsidRPr="00EE3564">
        <w:rPr>
          <w:rFonts w:ascii="宋体" w:eastAsia="宋体" w:hAnsi="宋体" w:cs="宋体" w:hint="eastAsia"/>
          <w:kern w:val="0"/>
          <w:sz w:val="24"/>
          <w:szCs w:val="24"/>
        </w:rPr>
        <w:t>出具审核意见的审批表。</w:t>
      </w:r>
      <w:r w:rsidR="00311CA3" w:rsidRPr="00311CA3">
        <w:rPr>
          <w:rFonts w:ascii="宋体" w:eastAsia="宋体" w:hAnsi="宋体" w:cs="宋体"/>
          <w:kern w:val="0"/>
          <w:sz w:val="24"/>
          <w:szCs w:val="24"/>
        </w:rPr>
        <w:t>购票人只能使用公务卡或通过</w:t>
      </w:r>
      <w:r w:rsidR="00521A23">
        <w:rPr>
          <w:rFonts w:ascii="宋体" w:eastAsia="宋体" w:hAnsi="宋体" w:cs="宋体" w:hint="eastAsia"/>
          <w:kern w:val="0"/>
          <w:sz w:val="24"/>
          <w:szCs w:val="24"/>
        </w:rPr>
        <w:t>学校财务</w:t>
      </w:r>
      <w:r w:rsidR="00311CA3" w:rsidRPr="00311CA3">
        <w:rPr>
          <w:rFonts w:ascii="宋体" w:eastAsia="宋体" w:hAnsi="宋体" w:cs="宋体"/>
          <w:kern w:val="0"/>
          <w:sz w:val="24"/>
          <w:szCs w:val="24"/>
        </w:rPr>
        <w:t>银行转账方式（如支票、汇款）购买政府采购机票，不得使用现金结算。没有办理公务卡的教职工请联系计财处尽快办理。财务报销审核如需对购票单位、购票时间及购票价格等信息进行核实的，可登录政府采购机票管理网站按查验号码查询。</w:t>
      </w:r>
    </w:p>
    <w:p w:rsidR="003766F3" w:rsidRDefault="003766F3" w:rsidP="003766F3">
      <w:pPr>
        <w:rPr>
          <w:sz w:val="24"/>
          <w:szCs w:val="24"/>
        </w:rPr>
      </w:pPr>
      <w:r>
        <w:rPr>
          <w:rFonts w:hint="eastAsia"/>
          <w:sz w:val="24"/>
          <w:szCs w:val="24"/>
        </w:rPr>
        <w:t xml:space="preserve">     </w:t>
      </w:r>
      <w:r>
        <w:rPr>
          <w:rFonts w:hint="eastAsia"/>
          <w:sz w:val="24"/>
          <w:szCs w:val="24"/>
        </w:rPr>
        <w:t>特此通知！</w:t>
      </w:r>
    </w:p>
    <w:p w:rsidR="00652694" w:rsidRPr="003766F3" w:rsidRDefault="00652694" w:rsidP="0077464B">
      <w:pPr>
        <w:spacing w:line="360" w:lineRule="auto"/>
      </w:pPr>
    </w:p>
    <w:p w:rsidR="00311CA3" w:rsidRDefault="00311CA3" w:rsidP="0077464B">
      <w:pPr>
        <w:spacing w:line="360" w:lineRule="auto"/>
      </w:pPr>
    </w:p>
    <w:p w:rsidR="00311CA3" w:rsidRDefault="00311CA3" w:rsidP="0077464B">
      <w:pPr>
        <w:spacing w:line="360" w:lineRule="auto"/>
      </w:pPr>
    </w:p>
    <w:p w:rsidR="00311CA3" w:rsidRDefault="00311CA3" w:rsidP="0077464B">
      <w:pPr>
        <w:spacing w:line="360" w:lineRule="auto"/>
      </w:pPr>
    </w:p>
    <w:p w:rsidR="00311CA3" w:rsidRPr="00332BA7" w:rsidRDefault="00311CA3" w:rsidP="0077464B">
      <w:pPr>
        <w:spacing w:line="360" w:lineRule="auto"/>
        <w:rPr>
          <w:sz w:val="24"/>
          <w:szCs w:val="24"/>
        </w:rPr>
      </w:pPr>
      <w:r w:rsidRPr="00332BA7">
        <w:rPr>
          <w:sz w:val="24"/>
          <w:szCs w:val="24"/>
        </w:rPr>
        <w:t>附件</w:t>
      </w:r>
      <w:r w:rsidR="00EE3564">
        <w:rPr>
          <w:rFonts w:hint="eastAsia"/>
          <w:sz w:val="24"/>
          <w:szCs w:val="24"/>
        </w:rPr>
        <w:t>1</w:t>
      </w:r>
      <w:r w:rsidR="00D0435B">
        <w:rPr>
          <w:rFonts w:hint="eastAsia"/>
          <w:sz w:val="24"/>
          <w:szCs w:val="24"/>
        </w:rPr>
        <w:t>：</w:t>
      </w:r>
      <w:hyperlink r:id="rId6" w:tgtFrame="_blank" w:history="1">
        <w:r w:rsidRPr="00332BA7">
          <w:rPr>
            <w:rStyle w:val="a3"/>
            <w:sz w:val="24"/>
            <w:szCs w:val="24"/>
          </w:rPr>
          <w:t>乘坐非国内航空公司航班和改变中转地审批表</w:t>
        </w:r>
      </w:hyperlink>
    </w:p>
    <w:p w:rsidR="00311CA3" w:rsidRPr="00EE3564" w:rsidRDefault="00EE3564" w:rsidP="0077464B">
      <w:pPr>
        <w:spacing w:line="360" w:lineRule="auto"/>
      </w:pPr>
      <w:r w:rsidRPr="00332BA7">
        <w:rPr>
          <w:sz w:val="24"/>
          <w:szCs w:val="24"/>
        </w:rPr>
        <w:t>附件</w:t>
      </w:r>
      <w:r>
        <w:rPr>
          <w:rFonts w:hint="eastAsia"/>
          <w:sz w:val="24"/>
          <w:szCs w:val="24"/>
        </w:rPr>
        <w:t>2</w:t>
      </w:r>
      <w:r w:rsidRPr="00332BA7">
        <w:rPr>
          <w:sz w:val="24"/>
          <w:szCs w:val="24"/>
        </w:rPr>
        <w:t>：</w:t>
      </w:r>
      <w:hyperlink r:id="rId7" w:history="1">
        <w:r w:rsidRPr="00332BA7">
          <w:rPr>
            <w:rStyle w:val="a3"/>
            <w:sz w:val="24"/>
            <w:szCs w:val="24"/>
          </w:rPr>
          <w:t>公务机票</w:t>
        </w:r>
        <w:r w:rsidRPr="00332BA7">
          <w:rPr>
            <w:rStyle w:val="a3"/>
            <w:rFonts w:hint="eastAsia"/>
            <w:sz w:val="24"/>
            <w:szCs w:val="24"/>
          </w:rPr>
          <w:t>购票渠道及操作流程</w:t>
        </w:r>
      </w:hyperlink>
      <w:r w:rsidRPr="00332BA7">
        <w:rPr>
          <w:sz w:val="24"/>
          <w:szCs w:val="24"/>
        </w:rPr>
        <w:br/>
      </w:r>
    </w:p>
    <w:p w:rsidR="00332BA7" w:rsidRDefault="00332BA7" w:rsidP="0077464B">
      <w:pPr>
        <w:spacing w:line="360" w:lineRule="auto"/>
      </w:pPr>
    </w:p>
    <w:p w:rsidR="00332BA7" w:rsidRDefault="00332BA7" w:rsidP="00D0435B">
      <w:pPr>
        <w:spacing w:line="360" w:lineRule="auto"/>
      </w:pPr>
    </w:p>
    <w:p w:rsidR="007128B5" w:rsidRDefault="007128B5" w:rsidP="00D0435B">
      <w:pPr>
        <w:spacing w:line="360" w:lineRule="auto"/>
      </w:pPr>
    </w:p>
    <w:p w:rsidR="007128B5" w:rsidRDefault="00D0435B" w:rsidP="007128B5">
      <w:pPr>
        <w:spacing w:line="360" w:lineRule="auto"/>
        <w:rPr>
          <w:sz w:val="24"/>
          <w:szCs w:val="24"/>
        </w:rPr>
      </w:pPr>
      <w:r>
        <w:rPr>
          <w:rFonts w:hint="eastAsia"/>
        </w:rPr>
        <w:t xml:space="preserve">              </w:t>
      </w:r>
      <w:r w:rsidR="007128B5">
        <w:rPr>
          <w:rFonts w:hint="eastAsia"/>
        </w:rPr>
        <w:t xml:space="preserve">                            </w:t>
      </w:r>
      <w:r w:rsidRPr="00D0435B">
        <w:rPr>
          <w:rFonts w:hint="eastAsia"/>
          <w:sz w:val="24"/>
          <w:szCs w:val="24"/>
        </w:rPr>
        <w:t>国有资产与设备管理处</w:t>
      </w:r>
      <w:r w:rsidR="007128B5">
        <w:rPr>
          <w:rFonts w:hint="eastAsia"/>
          <w:sz w:val="24"/>
          <w:szCs w:val="24"/>
        </w:rPr>
        <w:t xml:space="preserve">  </w:t>
      </w:r>
      <w:r w:rsidR="007128B5" w:rsidRPr="007128B5">
        <w:rPr>
          <w:rFonts w:hint="eastAsia"/>
          <w:sz w:val="24"/>
          <w:szCs w:val="24"/>
        </w:rPr>
        <w:t>计划财务处</w:t>
      </w:r>
    </w:p>
    <w:p w:rsidR="007128B5" w:rsidRPr="007128B5" w:rsidRDefault="007128B5" w:rsidP="007128B5">
      <w:pPr>
        <w:spacing w:line="360" w:lineRule="auto"/>
        <w:rPr>
          <w:sz w:val="24"/>
          <w:szCs w:val="24"/>
        </w:rPr>
      </w:pPr>
      <w:r>
        <w:rPr>
          <w:rFonts w:hint="eastAsia"/>
          <w:sz w:val="24"/>
          <w:szCs w:val="24"/>
        </w:rPr>
        <w:t xml:space="preserve">                                              2016-1-15</w:t>
      </w:r>
    </w:p>
    <w:p w:rsidR="00332BA7" w:rsidRPr="007128B5" w:rsidRDefault="00332BA7" w:rsidP="00D0435B">
      <w:pPr>
        <w:spacing w:line="360" w:lineRule="auto"/>
        <w:rPr>
          <w:sz w:val="24"/>
          <w:szCs w:val="24"/>
        </w:rPr>
      </w:pPr>
    </w:p>
    <w:p w:rsidR="00332BA7" w:rsidRDefault="00D0435B" w:rsidP="00D0435B">
      <w:pPr>
        <w:spacing w:line="360" w:lineRule="auto"/>
      </w:pPr>
      <w:r>
        <w:rPr>
          <w:rFonts w:hint="eastAsia"/>
        </w:rPr>
        <w:t xml:space="preserve">                                                    </w:t>
      </w:r>
      <w:r w:rsidR="007128B5">
        <w:rPr>
          <w:rFonts w:hint="eastAsia"/>
        </w:rPr>
        <w:t xml:space="preserve">                                                       </w:t>
      </w:r>
    </w:p>
    <w:p w:rsidR="00332BA7" w:rsidRPr="00311CA3" w:rsidRDefault="00332BA7" w:rsidP="00D0435B">
      <w:pPr>
        <w:spacing w:line="360" w:lineRule="auto"/>
      </w:pPr>
      <w:r>
        <w:rPr>
          <w:rFonts w:hint="eastAsia"/>
        </w:rPr>
        <w:t xml:space="preserve">                                                         </w:t>
      </w:r>
    </w:p>
    <w:sectPr w:rsidR="00332BA7" w:rsidRPr="00311CA3" w:rsidSect="006526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D2A" w:rsidRDefault="00DB5D2A" w:rsidP="003766F3">
      <w:r>
        <w:separator/>
      </w:r>
    </w:p>
  </w:endnote>
  <w:endnote w:type="continuationSeparator" w:id="1">
    <w:p w:rsidR="00DB5D2A" w:rsidRDefault="00DB5D2A" w:rsidP="00376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D2A" w:rsidRDefault="00DB5D2A" w:rsidP="003766F3">
      <w:r>
        <w:separator/>
      </w:r>
    </w:p>
  </w:footnote>
  <w:footnote w:type="continuationSeparator" w:id="1">
    <w:p w:rsidR="00DB5D2A" w:rsidRDefault="00DB5D2A" w:rsidP="00376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CA3"/>
    <w:rsid w:val="000612EE"/>
    <w:rsid w:val="000F4891"/>
    <w:rsid w:val="00311CA3"/>
    <w:rsid w:val="00332BA7"/>
    <w:rsid w:val="003674C8"/>
    <w:rsid w:val="003766F3"/>
    <w:rsid w:val="003C05E6"/>
    <w:rsid w:val="00521A23"/>
    <w:rsid w:val="00530FF3"/>
    <w:rsid w:val="00652694"/>
    <w:rsid w:val="007128B5"/>
    <w:rsid w:val="0077464B"/>
    <w:rsid w:val="0078123B"/>
    <w:rsid w:val="007C31AC"/>
    <w:rsid w:val="008A4ECB"/>
    <w:rsid w:val="00907E99"/>
    <w:rsid w:val="00945E49"/>
    <w:rsid w:val="00A8278B"/>
    <w:rsid w:val="00A97DCB"/>
    <w:rsid w:val="00AA5100"/>
    <w:rsid w:val="00AA6561"/>
    <w:rsid w:val="00C522C3"/>
    <w:rsid w:val="00D0435B"/>
    <w:rsid w:val="00DB5D2A"/>
    <w:rsid w:val="00EE3564"/>
    <w:rsid w:val="00FA0BDB"/>
    <w:rsid w:val="00FA5B52"/>
    <w:rsid w:val="00FD31D6"/>
    <w:rsid w:val="00FD57EE"/>
    <w:rsid w:val="00FE7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4"/>
    <w:pPr>
      <w:widowControl w:val="0"/>
      <w:jc w:val="both"/>
    </w:pPr>
  </w:style>
  <w:style w:type="paragraph" w:styleId="2">
    <w:name w:val="heading 2"/>
    <w:basedOn w:val="a"/>
    <w:link w:val="2Char"/>
    <w:uiPriority w:val="9"/>
    <w:qFormat/>
    <w:rsid w:val="00311C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11CA3"/>
    <w:rPr>
      <w:rFonts w:ascii="宋体" w:eastAsia="宋体" w:hAnsi="宋体" w:cs="宋体"/>
      <w:b/>
      <w:bCs/>
      <w:kern w:val="0"/>
      <w:sz w:val="36"/>
      <w:szCs w:val="36"/>
    </w:rPr>
  </w:style>
  <w:style w:type="character" w:styleId="a3">
    <w:name w:val="Hyperlink"/>
    <w:basedOn w:val="a0"/>
    <w:uiPriority w:val="99"/>
    <w:semiHidden/>
    <w:unhideWhenUsed/>
    <w:rsid w:val="00311CA3"/>
    <w:rPr>
      <w:color w:val="0000FF"/>
      <w:u w:val="single"/>
    </w:rPr>
  </w:style>
  <w:style w:type="paragraph" w:styleId="a4">
    <w:name w:val="header"/>
    <w:basedOn w:val="a"/>
    <w:link w:val="Char"/>
    <w:uiPriority w:val="99"/>
    <w:semiHidden/>
    <w:unhideWhenUsed/>
    <w:rsid w:val="00376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766F3"/>
    <w:rPr>
      <w:sz w:val="18"/>
      <w:szCs w:val="18"/>
    </w:rPr>
  </w:style>
  <w:style w:type="paragraph" w:styleId="a5">
    <w:name w:val="footer"/>
    <w:basedOn w:val="a"/>
    <w:link w:val="Char0"/>
    <w:uiPriority w:val="99"/>
    <w:semiHidden/>
    <w:unhideWhenUsed/>
    <w:rsid w:val="003766F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766F3"/>
    <w:rPr>
      <w:sz w:val="18"/>
      <w:szCs w:val="18"/>
    </w:rPr>
  </w:style>
</w:styles>
</file>

<file path=word/webSettings.xml><?xml version="1.0" encoding="utf-8"?>
<w:webSettings xmlns:r="http://schemas.openxmlformats.org/officeDocument/2006/relationships" xmlns:w="http://schemas.openxmlformats.org/wordprocessingml/2006/main">
  <w:divs>
    <w:div w:id="184290293">
      <w:bodyDiv w:val="1"/>
      <w:marLeft w:val="0"/>
      <w:marRight w:val="0"/>
      <w:marTop w:val="0"/>
      <w:marBottom w:val="0"/>
      <w:divBdr>
        <w:top w:val="none" w:sz="0" w:space="0" w:color="auto"/>
        <w:left w:val="none" w:sz="0" w:space="0" w:color="auto"/>
        <w:bottom w:val="none" w:sz="0" w:space="0" w:color="auto"/>
        <w:right w:val="none" w:sz="0" w:space="0" w:color="auto"/>
      </w:divBdr>
      <w:divsChild>
        <w:div w:id="104006056">
          <w:marLeft w:val="0"/>
          <w:marRight w:val="0"/>
          <w:marTop w:val="0"/>
          <w:marBottom w:val="0"/>
          <w:divBdr>
            <w:top w:val="none" w:sz="0" w:space="0" w:color="auto"/>
            <w:left w:val="none" w:sz="0" w:space="0" w:color="auto"/>
            <w:bottom w:val="none" w:sz="0" w:space="0" w:color="auto"/>
            <w:right w:val="none" w:sz="0" w:space="0" w:color="auto"/>
          </w:divBdr>
          <w:divsChild>
            <w:div w:id="1962295744">
              <w:marLeft w:val="0"/>
              <w:marRight w:val="0"/>
              <w:marTop w:val="0"/>
              <w:marBottom w:val="0"/>
              <w:divBdr>
                <w:top w:val="none" w:sz="0" w:space="0" w:color="auto"/>
                <w:left w:val="none" w:sz="0" w:space="0" w:color="auto"/>
                <w:bottom w:val="none" w:sz="0" w:space="0" w:color="auto"/>
                <w:right w:val="none" w:sz="0" w:space="0" w:color="auto"/>
              </w:divBdr>
              <w:divsChild>
                <w:div w:id="1950813902">
                  <w:marLeft w:val="0"/>
                  <w:marRight w:val="0"/>
                  <w:marTop w:val="0"/>
                  <w:marBottom w:val="0"/>
                  <w:divBdr>
                    <w:top w:val="none" w:sz="0" w:space="0" w:color="auto"/>
                    <w:left w:val="none" w:sz="0" w:space="0" w:color="auto"/>
                    <w:bottom w:val="none" w:sz="0" w:space="0" w:color="auto"/>
                    <w:right w:val="none" w:sz="0" w:space="0" w:color="auto"/>
                  </w:divBdr>
                  <w:divsChild>
                    <w:div w:id="1412002156">
                      <w:marLeft w:val="0"/>
                      <w:marRight w:val="0"/>
                      <w:marTop w:val="0"/>
                      <w:marBottom w:val="0"/>
                      <w:divBdr>
                        <w:top w:val="none" w:sz="0" w:space="0" w:color="auto"/>
                        <w:left w:val="none" w:sz="0" w:space="0" w:color="auto"/>
                        <w:bottom w:val="none" w:sz="0" w:space="0" w:color="auto"/>
                        <w:right w:val="none" w:sz="0" w:space="0" w:color="auto"/>
                      </w:divBdr>
                      <w:divsChild>
                        <w:div w:id="195505357">
                          <w:marLeft w:val="0"/>
                          <w:marRight w:val="0"/>
                          <w:marTop w:val="0"/>
                          <w:marBottom w:val="0"/>
                          <w:divBdr>
                            <w:top w:val="none" w:sz="0" w:space="0" w:color="auto"/>
                            <w:left w:val="none" w:sz="0" w:space="0" w:color="auto"/>
                            <w:bottom w:val="none" w:sz="0" w:space="0" w:color="auto"/>
                            <w:right w:val="none" w:sz="0" w:space="0" w:color="auto"/>
                          </w:divBdr>
                        </w:div>
                        <w:div w:id="1114984517">
                          <w:marLeft w:val="0"/>
                          <w:marRight w:val="0"/>
                          <w:marTop w:val="0"/>
                          <w:marBottom w:val="0"/>
                          <w:divBdr>
                            <w:top w:val="none" w:sz="0" w:space="0" w:color="auto"/>
                            <w:left w:val="none" w:sz="0" w:space="0" w:color="auto"/>
                            <w:bottom w:val="none" w:sz="0" w:space="0" w:color="auto"/>
                            <w:right w:val="none" w:sz="0" w:space="0" w:color="auto"/>
                          </w:divBdr>
                        </w:div>
                        <w:div w:id="3801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zust.edu.cn/Uploadfile/gwj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zust.edu.cn/Uploadfile/20141219144325784.x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265</Words>
  <Characters>1514</Characters>
  <Application>Microsoft Office Word</Application>
  <DocSecurity>0</DocSecurity>
  <Lines>12</Lines>
  <Paragraphs>3</Paragraphs>
  <ScaleCrop>false</ScaleCrop>
  <Company>Microsoft</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c:creator>
  <cp:lastModifiedBy>tx</cp:lastModifiedBy>
  <cp:revision>21</cp:revision>
  <cp:lastPrinted>2016-01-15T02:48:00Z</cp:lastPrinted>
  <dcterms:created xsi:type="dcterms:W3CDTF">2016-01-15T00:33:00Z</dcterms:created>
  <dcterms:modified xsi:type="dcterms:W3CDTF">2016-01-15T02:57:00Z</dcterms:modified>
</cp:coreProperties>
</file>